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27D9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033EA4A3" wp14:editId="153EACAD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207329D1" wp14:editId="7D17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0FDA9" wp14:editId="33100227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946F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5E8722CA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0F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166C946F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5E8722CA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23788148" w14:textId="77777777" w:rsidR="00135D38" w:rsidRDefault="00135D38" w:rsidP="00135D38">
      <w:pPr>
        <w:bidi/>
        <w:rPr>
          <w:rtl/>
        </w:rPr>
      </w:pPr>
    </w:p>
    <w:p w14:paraId="61046BA4" w14:textId="77777777" w:rsidR="00135D38" w:rsidRDefault="00C33C3E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F7022" wp14:editId="1EED734A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8097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CAB6" w14:textId="77777777" w:rsidR="00C33C3E" w:rsidRPr="00C33C3E" w:rsidRDefault="00C33C3E" w:rsidP="00C33C3E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C33C3E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C33C3E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12</w:t>
                            </w:r>
                            <w:r w:rsidRPr="00C33C3E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C33C3E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26B57CF0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7022" id="Text Box 3" o:spid="_x0000_s1027" type="#_x0000_t202" style="position:absolute;left:0;text-align:left;margin-left:0;margin-top:20.85pt;width:142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" filled="f" stroked="f" strokeweight=".5pt">
                <v:textbox>
                  <w:txbxContent>
                    <w:p w14:paraId="3DE8CAB6" w14:textId="77777777" w:rsidR="00C33C3E" w:rsidRPr="00C33C3E" w:rsidRDefault="00C33C3E" w:rsidP="00C33C3E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C33C3E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C33C3E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12</w:t>
                      </w:r>
                      <w:r w:rsidRPr="00C33C3E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C33C3E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26B57CF0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01A24D2C" w14:textId="77777777" w:rsidR="00106C05" w:rsidRDefault="00106C05" w:rsidP="00B329D1">
      <w:pPr>
        <w:bidi/>
        <w:jc w:val="center"/>
        <w:rPr>
          <w:rFonts w:cs="B Nazanin"/>
          <w:b/>
          <w:bCs/>
          <w:rtl/>
        </w:rPr>
      </w:pPr>
    </w:p>
    <w:p w14:paraId="4A773540" w14:textId="77777777" w:rsidR="006B155C" w:rsidRDefault="006B155C" w:rsidP="00BC6CFB">
      <w:pPr>
        <w:bidi/>
        <w:jc w:val="center"/>
        <w:rPr>
          <w:rFonts w:cs="B Nazanin"/>
          <w:b/>
          <w:bCs/>
          <w:rtl/>
        </w:rPr>
      </w:pPr>
    </w:p>
    <w:p w14:paraId="5A42AECB" w14:textId="77777777" w:rsidR="00135D38" w:rsidRDefault="00135D38" w:rsidP="006B155C">
      <w:pPr>
        <w:bidi/>
        <w:jc w:val="center"/>
        <w:rPr>
          <w:rFonts w:cs="B Nazanin"/>
          <w:b/>
          <w:bCs/>
          <w:rtl/>
        </w:rPr>
      </w:pPr>
      <w:r w:rsidRPr="00E82A3E">
        <w:rPr>
          <w:rFonts w:cs="B Nazanin" w:hint="cs"/>
          <w:b/>
          <w:bCs/>
          <w:rtl/>
        </w:rPr>
        <w:t xml:space="preserve">مقیاس </w:t>
      </w:r>
      <w:r w:rsidR="00BC6CFB">
        <w:rPr>
          <w:rFonts w:cs="B Nazanin"/>
          <w:b/>
          <w:bCs/>
          <w:lang w:bidi="fa-IR"/>
        </w:rPr>
        <w:t>Sad Persons</w:t>
      </w:r>
      <w:r w:rsidRPr="00E82A3E">
        <w:rPr>
          <w:rFonts w:cs="B Nazanin" w:hint="cs"/>
          <w:b/>
          <w:bCs/>
          <w:rtl/>
        </w:rPr>
        <w:t>(</w:t>
      </w:r>
      <w:r w:rsidR="00B329D1">
        <w:rPr>
          <w:rFonts w:cs="B Nazanin" w:hint="cs"/>
          <w:b/>
          <w:bCs/>
          <w:rtl/>
        </w:rPr>
        <w:t xml:space="preserve"> </w:t>
      </w:r>
      <w:r w:rsidRPr="00E82A3E">
        <w:rPr>
          <w:rFonts w:cs="B Nazanin" w:hint="cs"/>
          <w:b/>
          <w:bCs/>
          <w:rtl/>
        </w:rPr>
        <w:t xml:space="preserve">ارزیابی </w:t>
      </w:r>
      <w:r w:rsidR="0065683E" w:rsidRPr="0065683E">
        <w:rPr>
          <w:rFonts w:cs="B Nazanin" w:hint="cs"/>
          <w:b/>
          <w:bCs/>
          <w:rtl/>
          <w:lang w:bidi="fa-IR"/>
        </w:rPr>
        <w:t xml:space="preserve">خطر بروز </w:t>
      </w:r>
      <w:r w:rsidR="00BC6CFB">
        <w:rPr>
          <w:rFonts w:cs="B Nazanin" w:hint="cs"/>
          <w:b/>
          <w:bCs/>
          <w:rtl/>
          <w:lang w:bidi="fa-IR"/>
        </w:rPr>
        <w:t>خودکشی</w:t>
      </w:r>
      <w:r w:rsidR="00B329D1">
        <w:rPr>
          <w:rFonts w:cs="B Nazanin" w:hint="cs"/>
          <w:b/>
          <w:bCs/>
          <w:rtl/>
          <w:lang w:bidi="fa-IR"/>
        </w:rPr>
        <w:t xml:space="preserve"> </w:t>
      </w:r>
      <w:r w:rsidRPr="00E82A3E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10750" w:type="dxa"/>
        <w:tblInd w:w="263" w:type="dxa"/>
        <w:tblLook w:val="04A0" w:firstRow="1" w:lastRow="0" w:firstColumn="1" w:lastColumn="0" w:noHBand="0" w:noVBand="1"/>
      </w:tblPr>
      <w:tblGrid>
        <w:gridCol w:w="670"/>
        <w:gridCol w:w="1260"/>
        <w:gridCol w:w="8186"/>
        <w:gridCol w:w="634"/>
      </w:tblGrid>
      <w:tr w:rsidR="00BC6CFB" w:rsidRPr="00F36562" w14:paraId="68892E66" w14:textId="77777777" w:rsidTr="00BC6CFB">
        <w:trPr>
          <w:trHeight w:val="335"/>
        </w:trPr>
        <w:tc>
          <w:tcPr>
            <w:tcW w:w="10116" w:type="dxa"/>
            <w:gridSpan w:val="3"/>
            <w:shd w:val="clear" w:color="auto" w:fill="FFC000"/>
          </w:tcPr>
          <w:p w14:paraId="4B387F2E" w14:textId="77777777" w:rsidR="00BC6CFB" w:rsidRPr="00F36562" w:rsidRDefault="00BC6CFB" w:rsidP="00B329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معیار</w:t>
            </w:r>
          </w:p>
        </w:tc>
        <w:tc>
          <w:tcPr>
            <w:tcW w:w="634" w:type="dxa"/>
            <w:shd w:val="clear" w:color="auto" w:fill="FFC000"/>
            <w:vAlign w:val="center"/>
          </w:tcPr>
          <w:p w14:paraId="5173F4F5" w14:textId="77777777" w:rsidR="00BC6CFB" w:rsidRPr="00F36562" w:rsidRDefault="00BC6CF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BC6CFB" w:rsidRPr="00693683" w14:paraId="45EC70E9" w14:textId="77777777" w:rsidTr="00556369">
        <w:trPr>
          <w:trHeight w:val="173"/>
        </w:trPr>
        <w:tc>
          <w:tcPr>
            <w:tcW w:w="670" w:type="dxa"/>
            <w:vMerge w:val="restart"/>
            <w:shd w:val="clear" w:color="auto" w:fill="F7CAAC" w:themeFill="accent2" w:themeFillTint="66"/>
            <w:vAlign w:val="center"/>
          </w:tcPr>
          <w:p w14:paraId="71C5DF43" w14:textId="77777777" w:rsidR="00BC6CFB" w:rsidRPr="00693683" w:rsidRDefault="00BC6CFB" w:rsidP="00FC102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</w:t>
            </w:r>
          </w:p>
        </w:tc>
        <w:tc>
          <w:tcPr>
            <w:tcW w:w="1260" w:type="dxa"/>
            <w:vMerge w:val="restart"/>
            <w:shd w:val="clear" w:color="auto" w:fill="BDD6EE" w:themeFill="accent5" w:themeFillTint="66"/>
            <w:vAlign w:val="center"/>
          </w:tcPr>
          <w:p w14:paraId="4F12EFDF" w14:textId="77777777" w:rsidR="00BC6CFB" w:rsidRPr="00693683" w:rsidRDefault="00BC6CFB" w:rsidP="00BC6CF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جنس ( </w:t>
            </w:r>
            <w:r>
              <w:rPr>
                <w:rFonts w:cs="B Nazanin"/>
                <w:b/>
                <w:bCs/>
                <w:lang w:bidi="fa-IR"/>
              </w:rPr>
              <w:t>Sex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8186" w:type="dxa"/>
            <w:shd w:val="clear" w:color="auto" w:fill="BDD6EE" w:themeFill="accent5" w:themeFillTint="66"/>
            <w:vAlign w:val="center"/>
          </w:tcPr>
          <w:p w14:paraId="24891275" w14:textId="77777777" w:rsidR="00BC6CFB" w:rsidRPr="00693683" w:rsidRDefault="001F2E77" w:rsidP="00BC6CF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مرد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3995E12E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6222C5D3" w14:textId="77777777" w:rsidTr="00556369">
        <w:trPr>
          <w:trHeight w:val="172"/>
        </w:trPr>
        <w:tc>
          <w:tcPr>
            <w:tcW w:w="670" w:type="dxa"/>
            <w:vMerge/>
            <w:shd w:val="clear" w:color="auto" w:fill="F7CAAC" w:themeFill="accent2" w:themeFillTint="66"/>
            <w:vAlign w:val="center"/>
          </w:tcPr>
          <w:p w14:paraId="1AB47443" w14:textId="77777777" w:rsidR="00BC6CFB" w:rsidRDefault="00BC6CFB" w:rsidP="00FC102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BDD6EE" w:themeFill="accent5" w:themeFillTint="66"/>
            <w:vAlign w:val="center"/>
          </w:tcPr>
          <w:p w14:paraId="17DCEB1C" w14:textId="77777777" w:rsidR="00BC6CFB" w:rsidRDefault="00BC6CFB" w:rsidP="00BC6CF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86" w:type="dxa"/>
            <w:shd w:val="clear" w:color="auto" w:fill="BDD6EE" w:themeFill="accent5" w:themeFillTint="66"/>
            <w:vAlign w:val="center"/>
          </w:tcPr>
          <w:p w14:paraId="11345090" w14:textId="77777777" w:rsidR="00BC6CFB" w:rsidRPr="00693683" w:rsidRDefault="001F2E77" w:rsidP="00BC6CF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زن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1F03716B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BC6CFB" w:rsidRPr="00693683" w14:paraId="35DBB4C2" w14:textId="77777777" w:rsidTr="00556369">
        <w:trPr>
          <w:trHeight w:val="247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6B0C1314" w14:textId="77777777" w:rsidR="00BC6CFB" w:rsidRPr="00693683" w:rsidRDefault="00BC6CFB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4944E7E4" w14:textId="77777777" w:rsidR="00BC6CFB" w:rsidRPr="00693683" w:rsidRDefault="001F2E77" w:rsidP="001F2E7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سن ( </w:t>
            </w:r>
            <w:r>
              <w:rPr>
                <w:rFonts w:cs="B Nazanin"/>
                <w:b/>
                <w:bCs/>
                <w:lang w:bidi="fa-IR"/>
              </w:rPr>
              <w:t>Age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 : اقدام به خودکشی در سنین کمتر از 20 و بیشتر از 44 سال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7380F8F5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65167331" w14:textId="77777777" w:rsidTr="00556369">
        <w:trPr>
          <w:trHeight w:val="213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48B243BA" w14:textId="77777777" w:rsidR="00BC6CFB" w:rsidRPr="00693683" w:rsidRDefault="00BC6CFB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D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79DD1AD2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افسردگی ( </w:t>
            </w:r>
            <w:r>
              <w:rPr>
                <w:rFonts w:cs="B Nazanin"/>
                <w:b/>
                <w:bCs/>
                <w:lang w:bidi="fa-IR"/>
              </w:rPr>
              <w:t>Depression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 یا نا امیدی ( </w:t>
            </w:r>
            <w:r>
              <w:rPr>
                <w:rFonts w:cs="B Nazanin"/>
                <w:b/>
                <w:bCs/>
                <w:lang w:bidi="fa-IR"/>
              </w:rPr>
              <w:t>Hopelessness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325AEBD7" w14:textId="77777777" w:rsidR="00BC6CFB" w:rsidRPr="00693683" w:rsidRDefault="001F2E77" w:rsidP="000549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C6CFB" w:rsidRPr="00693683" w14:paraId="3D311F57" w14:textId="77777777" w:rsidTr="00556369">
        <w:trPr>
          <w:trHeight w:val="154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294E01B5" w14:textId="77777777" w:rsidR="00BC6CFB" w:rsidRPr="00693683" w:rsidRDefault="00BC6CF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P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30A44D9A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اقدام به خودکشی نا تمام قبلی ( </w:t>
            </w:r>
            <w:r>
              <w:rPr>
                <w:rFonts w:cs="B Nazanin"/>
                <w:b/>
                <w:bCs/>
              </w:rPr>
              <w:t>Previous suicide attempt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2A41E669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5D78EA8E" w14:textId="77777777" w:rsidTr="00556369">
        <w:trPr>
          <w:trHeight w:val="153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208C143D" w14:textId="77777777" w:rsidR="00BC6CFB" w:rsidRPr="00693683" w:rsidRDefault="00BC6CF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E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38F13483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اعتیاد به الکل ( </w:t>
            </w:r>
            <w:r>
              <w:rPr>
                <w:rFonts w:cs="B Nazanin"/>
                <w:b/>
                <w:bCs/>
              </w:rPr>
              <w:t>Excessive alcohol or drug use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187862F4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006B7573" w14:textId="77777777" w:rsidTr="00556369">
        <w:trPr>
          <w:trHeight w:val="307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02CB211B" w14:textId="77777777" w:rsidR="00BC6CFB" w:rsidRPr="00693683" w:rsidRDefault="00BC6CFB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R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45C1C247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از دست دادن تفکرات منطقی ( </w:t>
            </w:r>
            <w:r>
              <w:rPr>
                <w:rFonts w:cs="B Nazanin"/>
                <w:b/>
                <w:bCs/>
              </w:rPr>
              <w:t>Rational thinking loss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 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354703D9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C6CFB" w:rsidRPr="00693683" w14:paraId="4DBCDA3A" w14:textId="77777777" w:rsidTr="00556369">
        <w:trPr>
          <w:trHeight w:val="307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3585798C" w14:textId="77777777" w:rsidR="00BC6CFB" w:rsidRPr="00693683" w:rsidRDefault="00BC6CFB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5C94AF40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فقدان حمایت اجتماعی ( </w:t>
            </w:r>
            <w:r>
              <w:rPr>
                <w:rFonts w:cs="B Nazanin"/>
                <w:b/>
                <w:bCs/>
                <w:lang w:bidi="fa-IR"/>
              </w:rPr>
              <w:t>Social supports lacking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 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4F1402D1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15BC30E4" w14:textId="77777777" w:rsidTr="00556369">
        <w:trPr>
          <w:trHeight w:val="307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610CB5CA" w14:textId="77777777" w:rsidR="00BC6CFB" w:rsidRPr="00693683" w:rsidRDefault="00BC6CFB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O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3FA6F49A" w14:textId="77777777" w:rsidR="00BC6CFB" w:rsidRPr="00693683" w:rsidRDefault="001F2E77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برنامه سازماندهی شده تا مرز خودکشی و مرگ ( </w:t>
            </w:r>
            <w:r>
              <w:rPr>
                <w:rFonts w:cs="B Nazanin"/>
                <w:b/>
                <w:bCs/>
              </w:rPr>
              <w:t>Organized plan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03029935" w14:textId="77777777" w:rsidR="00BC6CFB" w:rsidRPr="00693683" w:rsidRDefault="001F2E7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C6CFB" w:rsidRPr="00693683" w14:paraId="676D23FF" w14:textId="77777777" w:rsidTr="00556369">
        <w:trPr>
          <w:trHeight w:val="307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6FAC5BDE" w14:textId="77777777" w:rsidR="00BC6CFB" w:rsidRPr="00693683" w:rsidRDefault="00BC6CFB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N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424D379A" w14:textId="77777777" w:rsidR="00BC6CFB" w:rsidRPr="00693683" w:rsidRDefault="006B155C" w:rsidP="00124F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نداشتن همسر ( </w:t>
            </w:r>
            <w:r>
              <w:rPr>
                <w:rFonts w:cs="B Nazanin"/>
                <w:b/>
                <w:bCs/>
                <w:lang w:bidi="fa-IR"/>
              </w:rPr>
              <w:t>No spouse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): بیوه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مطلقه-تنها یا مجرد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275AF4C6" w14:textId="77777777" w:rsidR="00BC6CFB" w:rsidRPr="00693683" w:rsidRDefault="006B155C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C6CFB" w:rsidRPr="00693683" w14:paraId="1100E432" w14:textId="77777777" w:rsidTr="00556369">
        <w:trPr>
          <w:trHeight w:val="235"/>
        </w:trPr>
        <w:tc>
          <w:tcPr>
            <w:tcW w:w="670" w:type="dxa"/>
            <w:shd w:val="clear" w:color="auto" w:fill="F7CAAC" w:themeFill="accent2" w:themeFillTint="66"/>
            <w:vAlign w:val="center"/>
          </w:tcPr>
          <w:p w14:paraId="610AE632" w14:textId="77777777" w:rsidR="00BC6CFB" w:rsidRPr="00693683" w:rsidRDefault="00BC6CFB" w:rsidP="005B31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</w:t>
            </w:r>
          </w:p>
        </w:tc>
        <w:tc>
          <w:tcPr>
            <w:tcW w:w="9446" w:type="dxa"/>
            <w:gridSpan w:val="2"/>
            <w:shd w:val="clear" w:color="auto" w:fill="BDD6EE" w:themeFill="accent5" w:themeFillTint="66"/>
            <w:vAlign w:val="center"/>
          </w:tcPr>
          <w:p w14:paraId="7A2DEFF7" w14:textId="77777777" w:rsidR="00BC6CFB" w:rsidRPr="00693683" w:rsidRDefault="006B155C" w:rsidP="00124F7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بیان  قصد خودکشی در آینده ( </w:t>
            </w:r>
            <w:r>
              <w:rPr>
                <w:rFonts w:cs="B Nazanin"/>
                <w:b/>
                <w:bCs/>
                <w:lang w:bidi="fa-IR"/>
              </w:rPr>
              <w:t>Stated future intent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634" w:type="dxa"/>
            <w:shd w:val="clear" w:color="auto" w:fill="BDD6EE" w:themeFill="accent5" w:themeFillTint="66"/>
            <w:vAlign w:val="center"/>
          </w:tcPr>
          <w:p w14:paraId="4F5BD4D6" w14:textId="77777777" w:rsidR="00BC6CFB" w:rsidRPr="00693683" w:rsidRDefault="006B155C" w:rsidP="006B15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</w:tbl>
    <w:p w14:paraId="6A3F0C75" w14:textId="77777777" w:rsidR="00CB29D9" w:rsidRPr="00693683" w:rsidRDefault="00CB29D9" w:rsidP="00CB29D9">
      <w:pPr>
        <w:bidi/>
        <w:rPr>
          <w:rtl/>
        </w:rPr>
      </w:pPr>
    </w:p>
    <w:p w14:paraId="0FCDCA7C" w14:textId="77777777" w:rsidR="008A4E67" w:rsidRPr="008A4E67" w:rsidRDefault="008A4E67" w:rsidP="008A4E67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3128" w:type="dxa"/>
        <w:tblLook w:val="04A0" w:firstRow="1" w:lastRow="0" w:firstColumn="1" w:lastColumn="0" w:noHBand="0" w:noVBand="1"/>
      </w:tblPr>
      <w:tblGrid>
        <w:gridCol w:w="2512"/>
        <w:gridCol w:w="2798"/>
      </w:tblGrid>
      <w:tr w:rsidR="006B155C" w14:paraId="281CFA42" w14:textId="77777777" w:rsidTr="006B155C">
        <w:trPr>
          <w:trHeight w:val="352"/>
        </w:trPr>
        <w:tc>
          <w:tcPr>
            <w:tcW w:w="5310" w:type="dxa"/>
            <w:gridSpan w:val="2"/>
            <w:shd w:val="clear" w:color="auto" w:fill="FFC000"/>
          </w:tcPr>
          <w:p w14:paraId="64DDB2B0" w14:textId="77777777" w:rsidR="006B155C" w:rsidRPr="00450CAE" w:rsidRDefault="006B155C" w:rsidP="006B15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نتیجه ارزیابی 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خودکشی</w:t>
            </w:r>
          </w:p>
        </w:tc>
      </w:tr>
      <w:tr w:rsidR="006B155C" w14:paraId="1F242365" w14:textId="77777777" w:rsidTr="006B155C">
        <w:trPr>
          <w:trHeight w:val="330"/>
        </w:trPr>
        <w:tc>
          <w:tcPr>
            <w:tcW w:w="2512" w:type="dxa"/>
            <w:shd w:val="clear" w:color="auto" w:fill="FF99CC"/>
          </w:tcPr>
          <w:p w14:paraId="7AB9742A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خطر پایین </w:t>
            </w:r>
          </w:p>
        </w:tc>
        <w:tc>
          <w:tcPr>
            <w:tcW w:w="2798" w:type="dxa"/>
            <w:shd w:val="clear" w:color="auto" w:fill="FF99CC"/>
          </w:tcPr>
          <w:p w14:paraId="37AA6652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0 - 4</w:t>
            </w:r>
          </w:p>
        </w:tc>
      </w:tr>
      <w:tr w:rsidR="006B155C" w14:paraId="39B77538" w14:textId="77777777" w:rsidTr="006B155C">
        <w:trPr>
          <w:trHeight w:val="352"/>
        </w:trPr>
        <w:tc>
          <w:tcPr>
            <w:tcW w:w="2512" w:type="dxa"/>
            <w:shd w:val="clear" w:color="auto" w:fill="FF99CC"/>
          </w:tcPr>
          <w:p w14:paraId="486E97BB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متوسط</w:t>
            </w:r>
          </w:p>
        </w:tc>
        <w:tc>
          <w:tcPr>
            <w:tcW w:w="2798" w:type="dxa"/>
            <w:shd w:val="clear" w:color="auto" w:fill="FF99CC"/>
          </w:tcPr>
          <w:p w14:paraId="55BFCA0F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5 -6 </w:t>
            </w:r>
          </w:p>
        </w:tc>
      </w:tr>
      <w:tr w:rsidR="006B155C" w14:paraId="59ED139F" w14:textId="77777777" w:rsidTr="006B155C">
        <w:trPr>
          <w:trHeight w:val="330"/>
        </w:trPr>
        <w:tc>
          <w:tcPr>
            <w:tcW w:w="2512" w:type="dxa"/>
            <w:shd w:val="clear" w:color="auto" w:fill="FF99CC"/>
          </w:tcPr>
          <w:p w14:paraId="4E18C208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خطر زیاد</w:t>
            </w:r>
          </w:p>
        </w:tc>
        <w:tc>
          <w:tcPr>
            <w:tcW w:w="2798" w:type="dxa"/>
            <w:shd w:val="clear" w:color="auto" w:fill="FF99CC"/>
          </w:tcPr>
          <w:p w14:paraId="26D87AD5" w14:textId="77777777" w:rsidR="006B155C" w:rsidRPr="00450CAE" w:rsidRDefault="006B155C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7 - 10</w:t>
            </w:r>
          </w:p>
        </w:tc>
      </w:tr>
    </w:tbl>
    <w:p w14:paraId="77169738" w14:textId="77777777" w:rsidR="00CB29D9" w:rsidRDefault="00CB29D9" w:rsidP="00CB29D9">
      <w:pPr>
        <w:bidi/>
        <w:rPr>
          <w:rtl/>
        </w:rPr>
      </w:pPr>
    </w:p>
    <w:p w14:paraId="38B44517" w14:textId="77777777" w:rsidR="00106C05" w:rsidRDefault="00106C05" w:rsidP="00106C05">
      <w:pPr>
        <w:bidi/>
        <w:rPr>
          <w:rFonts w:cs="B Nazanin"/>
          <w:b/>
          <w:bCs/>
          <w:sz w:val="20"/>
          <w:szCs w:val="20"/>
          <w:rtl/>
        </w:rPr>
      </w:pPr>
    </w:p>
    <w:p w14:paraId="76CB6608" w14:textId="77777777" w:rsidR="00106C05" w:rsidRDefault="00106C05" w:rsidP="00106C05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74164993" w14:textId="77777777" w:rsidR="006B155C" w:rsidRDefault="006B155C" w:rsidP="006B155C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1611723C" w14:textId="77777777" w:rsidR="006B155C" w:rsidRDefault="006B155C" w:rsidP="006B155C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36581594" w14:textId="77777777" w:rsidR="006B155C" w:rsidRDefault="006B155C" w:rsidP="006B155C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6C40A7EE" w14:textId="77777777" w:rsidR="006B155C" w:rsidRDefault="006B155C" w:rsidP="006B155C">
      <w:pPr>
        <w:bidi/>
        <w:jc w:val="right"/>
        <w:rPr>
          <w:rFonts w:cs="B Nazanin"/>
          <w:b/>
          <w:bCs/>
          <w:sz w:val="20"/>
          <w:szCs w:val="20"/>
          <w:rtl/>
        </w:rPr>
      </w:pPr>
    </w:p>
    <w:p w14:paraId="07773526" w14:textId="4B01D064" w:rsidR="00693683" w:rsidRPr="00693683" w:rsidRDefault="00693683" w:rsidP="00693683">
      <w:pPr>
        <w:bidi/>
        <w:jc w:val="right"/>
        <w:rPr>
          <w:rFonts w:cs="B Nazanin"/>
          <w:b/>
          <w:bCs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F938C4">
        <w:rPr>
          <w:rFonts w:cs="B Nazanin" w:hint="cs"/>
          <w:b/>
          <w:bCs/>
          <w:rtl/>
        </w:rPr>
        <w:t>تابستان 1404</w:t>
      </w:r>
    </w:p>
    <w:sectPr w:rsidR="00693683" w:rsidRPr="00693683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106C05"/>
    <w:rsid w:val="00124F76"/>
    <w:rsid w:val="00126CDD"/>
    <w:rsid w:val="00135D38"/>
    <w:rsid w:val="00140ACC"/>
    <w:rsid w:val="0016219E"/>
    <w:rsid w:val="001F2E77"/>
    <w:rsid w:val="00244388"/>
    <w:rsid w:val="00335DB8"/>
    <w:rsid w:val="003E1417"/>
    <w:rsid w:val="004030C5"/>
    <w:rsid w:val="00403237"/>
    <w:rsid w:val="00437C84"/>
    <w:rsid w:val="00442BA7"/>
    <w:rsid w:val="00450CAE"/>
    <w:rsid w:val="00556369"/>
    <w:rsid w:val="005B31FB"/>
    <w:rsid w:val="00637C04"/>
    <w:rsid w:val="0065683E"/>
    <w:rsid w:val="00693683"/>
    <w:rsid w:val="006B155C"/>
    <w:rsid w:val="006B75C4"/>
    <w:rsid w:val="00723084"/>
    <w:rsid w:val="00743257"/>
    <w:rsid w:val="00777593"/>
    <w:rsid w:val="007C4FE0"/>
    <w:rsid w:val="007F56DC"/>
    <w:rsid w:val="008A494F"/>
    <w:rsid w:val="008A4E67"/>
    <w:rsid w:val="0095156D"/>
    <w:rsid w:val="009A44D8"/>
    <w:rsid w:val="00A43B5B"/>
    <w:rsid w:val="00A972E4"/>
    <w:rsid w:val="00AD779F"/>
    <w:rsid w:val="00B20AE1"/>
    <w:rsid w:val="00B329D1"/>
    <w:rsid w:val="00B34042"/>
    <w:rsid w:val="00B370EC"/>
    <w:rsid w:val="00BC3478"/>
    <w:rsid w:val="00BC6CFB"/>
    <w:rsid w:val="00BE6834"/>
    <w:rsid w:val="00C009D1"/>
    <w:rsid w:val="00C33C3E"/>
    <w:rsid w:val="00CB29D9"/>
    <w:rsid w:val="00D033D6"/>
    <w:rsid w:val="00DB043E"/>
    <w:rsid w:val="00E21EB8"/>
    <w:rsid w:val="00E82A3E"/>
    <w:rsid w:val="00EB2B92"/>
    <w:rsid w:val="00EF6091"/>
    <w:rsid w:val="00F36562"/>
    <w:rsid w:val="00F938C4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708C05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43</cp:revision>
  <dcterms:created xsi:type="dcterms:W3CDTF">2022-06-22T06:14:00Z</dcterms:created>
  <dcterms:modified xsi:type="dcterms:W3CDTF">2025-11-17T05:15:00Z</dcterms:modified>
</cp:coreProperties>
</file>